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84396" w14:textId="159340D9" w:rsidR="00382091" w:rsidRDefault="00000000">
      <w:pPr>
        <w:rPr>
          <w:rFonts w:ascii="微软雅黑" w:eastAsia="微软雅黑" w:hAnsi="微软雅黑" w:cs="微软雅黑" w:hint="eastAsia"/>
          <w:color w:val="000000"/>
          <w:spacing w:val="23"/>
          <w:sz w:val="24"/>
          <w:szCs w:val="24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000000"/>
          <w:spacing w:val="23"/>
          <w:sz w:val="24"/>
          <w:szCs w:val="24"/>
          <w:shd w:val="clear" w:color="auto" w:fill="FFFFFF"/>
        </w:rPr>
        <w:t>附件：</w:t>
      </w:r>
      <w:r w:rsidR="00BC3FF6" w:rsidRPr="00BC3FF6">
        <w:rPr>
          <w:rFonts w:ascii="微软雅黑" w:eastAsia="微软雅黑" w:hAnsi="微软雅黑" w:cs="微软雅黑" w:hint="eastAsia"/>
          <w:color w:val="000000"/>
          <w:spacing w:val="23"/>
          <w:sz w:val="24"/>
          <w:szCs w:val="24"/>
          <w:shd w:val="clear" w:color="auto" w:fill="FFFFFF"/>
        </w:rPr>
        <w:t>指数样本股调整名单</w:t>
      </w:r>
    </w:p>
    <w:p w14:paraId="6AC5AEDA" w14:textId="20BB1894" w:rsidR="00382091" w:rsidRDefault="0095586C">
      <w:pPr>
        <w:ind w:firstLineChars="200" w:firstLine="572"/>
        <w:rPr>
          <w:rFonts w:ascii="微软雅黑" w:eastAsia="微软雅黑" w:hAnsi="微软雅黑" w:cs="微软雅黑" w:hint="eastAsia"/>
          <w:color w:val="000000"/>
          <w:spacing w:val="23"/>
          <w:sz w:val="24"/>
          <w:szCs w:val="24"/>
          <w:shd w:val="clear" w:color="auto" w:fill="FFFFFF"/>
        </w:rPr>
      </w:pPr>
      <w:r w:rsidRPr="0095586C">
        <w:rPr>
          <w:rFonts w:ascii="微软雅黑" w:eastAsia="微软雅黑" w:hAnsi="微软雅黑" w:cs="微软雅黑" w:hint="eastAsia"/>
          <w:color w:val="000000"/>
          <w:spacing w:val="23"/>
          <w:sz w:val="24"/>
          <w:szCs w:val="24"/>
          <w:shd w:val="clear" w:color="auto" w:fill="FFFFFF"/>
        </w:rPr>
        <w:t>新华</w:t>
      </w:r>
      <w:r w:rsidR="00C87F0B">
        <w:rPr>
          <w:rFonts w:ascii="微软雅黑" w:eastAsia="微软雅黑" w:hAnsi="微软雅黑" w:cs="微软雅黑" w:hint="eastAsia"/>
          <w:color w:val="000000"/>
          <w:spacing w:val="23"/>
          <w:sz w:val="24"/>
          <w:szCs w:val="24"/>
          <w:shd w:val="clear" w:color="auto" w:fill="FFFFFF"/>
        </w:rPr>
        <w:t>500</w:t>
      </w:r>
      <w:r w:rsidRPr="0095586C">
        <w:rPr>
          <w:rFonts w:ascii="微软雅黑" w:eastAsia="微软雅黑" w:hAnsi="微软雅黑" w:cs="微软雅黑" w:hint="eastAsia"/>
          <w:color w:val="000000"/>
          <w:spacing w:val="23"/>
          <w:sz w:val="24"/>
          <w:szCs w:val="24"/>
          <w:shd w:val="clear" w:color="auto" w:fill="FFFFFF"/>
        </w:rPr>
        <w:t>指数</w:t>
      </w:r>
      <w:r w:rsidR="00326A9A">
        <w:rPr>
          <w:rFonts w:ascii="微软雅黑" w:eastAsia="微软雅黑" w:hAnsi="微软雅黑" w:cs="微软雅黑" w:hint="eastAsia"/>
          <w:color w:val="000000"/>
          <w:spacing w:val="23"/>
          <w:sz w:val="24"/>
          <w:szCs w:val="24"/>
          <w:shd w:val="clear" w:color="auto" w:fill="FFFFFF"/>
        </w:rPr>
        <w:t>（</w:t>
      </w:r>
      <w:r w:rsidR="001676DD" w:rsidRPr="001676DD">
        <w:rPr>
          <w:rFonts w:ascii="微软雅黑" w:eastAsia="微软雅黑" w:hAnsi="微软雅黑" w:cs="微软雅黑"/>
          <w:color w:val="000000"/>
          <w:spacing w:val="23"/>
          <w:sz w:val="24"/>
          <w:szCs w:val="24"/>
          <w:shd w:val="clear" w:color="auto" w:fill="FFFFFF"/>
        </w:rPr>
        <w:t>98900</w:t>
      </w:r>
      <w:r w:rsidR="00C87F0B">
        <w:rPr>
          <w:rFonts w:ascii="微软雅黑" w:eastAsia="微软雅黑" w:hAnsi="微软雅黑" w:cs="微软雅黑" w:hint="eastAsia"/>
          <w:color w:val="000000"/>
          <w:spacing w:val="23"/>
          <w:sz w:val="24"/>
          <w:szCs w:val="24"/>
          <w:shd w:val="clear" w:color="auto" w:fill="FFFFFF"/>
        </w:rPr>
        <w:t>1</w:t>
      </w:r>
      <w:r w:rsidR="00326A9A">
        <w:rPr>
          <w:rFonts w:ascii="微软雅黑" w:eastAsia="微软雅黑" w:hAnsi="微软雅黑" w:cs="微软雅黑" w:hint="eastAsia"/>
          <w:color w:val="000000"/>
          <w:spacing w:val="23"/>
          <w:sz w:val="24"/>
          <w:szCs w:val="24"/>
          <w:shd w:val="clear" w:color="auto" w:fill="FFFFFF"/>
        </w:rPr>
        <w:t>）样本股调整名单：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2020"/>
        <w:gridCol w:w="2241"/>
        <w:gridCol w:w="2020"/>
        <w:gridCol w:w="2241"/>
      </w:tblGrid>
      <w:tr w:rsidR="00382091" w14:paraId="27F895AA" w14:textId="77777777" w:rsidTr="00BA7E24">
        <w:trPr>
          <w:trHeight w:val="627"/>
          <w:jc w:val="center"/>
        </w:trPr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D1C779" w14:textId="77777777" w:rsidR="00382091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调入名单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DE448C" w14:textId="77777777" w:rsidR="00382091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调出名单</w:t>
            </w:r>
          </w:p>
        </w:tc>
      </w:tr>
      <w:tr w:rsidR="00382091" w14:paraId="2C9B2D89" w14:textId="77777777" w:rsidTr="00BA7E24">
        <w:trPr>
          <w:trHeight w:val="637"/>
          <w:jc w:val="center"/>
        </w:trPr>
        <w:tc>
          <w:tcPr>
            <w:tcW w:w="11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925654" w14:textId="77777777" w:rsidR="00382091" w:rsidRDefault="00000000">
            <w:pPr>
              <w:widowControl/>
              <w:jc w:val="center"/>
              <w:rPr>
                <w:rFonts w:ascii="微软雅黑" w:eastAsia="微软雅黑" w:hAnsi="微软雅黑" w:cs="微软雅黑" w:hint="eastAsia"/>
                <w:color w:val="000000"/>
                <w:spacing w:val="23"/>
                <w:sz w:val="24"/>
                <w:szCs w:val="24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00000"/>
                <w:spacing w:val="23"/>
                <w:sz w:val="24"/>
                <w:szCs w:val="24"/>
                <w:shd w:val="clear" w:color="auto" w:fill="FFFFFF"/>
              </w:rPr>
              <w:t>股票代码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069781" w14:textId="77777777" w:rsidR="00382091" w:rsidRDefault="00000000">
            <w:pPr>
              <w:widowControl/>
              <w:jc w:val="center"/>
              <w:rPr>
                <w:rFonts w:ascii="微软雅黑" w:eastAsia="微软雅黑" w:hAnsi="微软雅黑" w:cs="微软雅黑" w:hint="eastAsia"/>
                <w:color w:val="000000"/>
                <w:spacing w:val="23"/>
                <w:sz w:val="24"/>
                <w:szCs w:val="24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00000"/>
                <w:spacing w:val="23"/>
                <w:sz w:val="24"/>
                <w:szCs w:val="24"/>
                <w:shd w:val="clear" w:color="auto" w:fill="FFFFFF"/>
              </w:rPr>
              <w:t>股票名称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EEF22E" w14:textId="77777777" w:rsidR="00382091" w:rsidRDefault="00000000">
            <w:pPr>
              <w:widowControl/>
              <w:jc w:val="center"/>
              <w:rPr>
                <w:rFonts w:ascii="微软雅黑" w:eastAsia="微软雅黑" w:hAnsi="微软雅黑" w:cs="微软雅黑" w:hint="eastAsia"/>
                <w:color w:val="000000"/>
                <w:spacing w:val="23"/>
                <w:sz w:val="24"/>
                <w:szCs w:val="24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00000"/>
                <w:spacing w:val="23"/>
                <w:sz w:val="24"/>
                <w:szCs w:val="24"/>
                <w:shd w:val="clear" w:color="auto" w:fill="FFFFFF"/>
              </w:rPr>
              <w:t>股票代码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CD78AB" w14:textId="77777777" w:rsidR="00382091" w:rsidRDefault="00000000">
            <w:pPr>
              <w:widowControl/>
              <w:jc w:val="center"/>
              <w:rPr>
                <w:rFonts w:ascii="微软雅黑" w:eastAsia="微软雅黑" w:hAnsi="微软雅黑" w:cs="微软雅黑" w:hint="eastAsia"/>
                <w:color w:val="000000"/>
                <w:spacing w:val="23"/>
                <w:sz w:val="24"/>
                <w:szCs w:val="24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00000"/>
                <w:spacing w:val="23"/>
                <w:sz w:val="24"/>
                <w:szCs w:val="24"/>
                <w:shd w:val="clear" w:color="auto" w:fill="FFFFFF"/>
              </w:rPr>
              <w:t>股票名称</w:t>
            </w:r>
          </w:p>
        </w:tc>
      </w:tr>
      <w:tr w:rsidR="00B47F0B" w14:paraId="12BD80F1" w14:textId="77777777" w:rsidTr="003C6BDE">
        <w:trPr>
          <w:trHeight w:val="637"/>
          <w:jc w:val="center"/>
        </w:trPr>
        <w:tc>
          <w:tcPr>
            <w:tcW w:w="11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CCB02E" w14:textId="5EEFD1FB" w:rsidR="00B47F0B" w:rsidRPr="00D1728A" w:rsidRDefault="00B47F0B" w:rsidP="00B47F0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D1728A">
              <w:rPr>
                <w:rFonts w:ascii="微软雅黑" w:eastAsia="微软雅黑" w:hAnsi="微软雅黑" w:cs="微软雅黑"/>
                <w:color w:val="000000"/>
                <w:kern w:val="0"/>
                <w:sz w:val="24"/>
                <w:szCs w:val="24"/>
                <w:lang w:bidi="ar"/>
              </w:rPr>
              <w:t>603129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8FE1CE" w14:textId="315775DB" w:rsidR="00B47F0B" w:rsidRPr="00D1728A" w:rsidRDefault="00B47F0B" w:rsidP="00B47F0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D1728A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春风动力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3D65082" w14:textId="6035C3C8" w:rsidR="00B47F0B" w:rsidRPr="00D1728A" w:rsidRDefault="00B47F0B" w:rsidP="00B47F0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D1728A">
              <w:rPr>
                <w:rFonts w:ascii="微软雅黑" w:eastAsia="微软雅黑" w:hAnsi="微软雅黑" w:cs="微软雅黑"/>
                <w:color w:val="000000"/>
                <w:kern w:val="0"/>
                <w:sz w:val="24"/>
                <w:szCs w:val="24"/>
                <w:lang w:bidi="ar"/>
              </w:rPr>
              <w:t>600079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FDB7FAB" w14:textId="09A4B497" w:rsidR="00B47F0B" w:rsidRPr="00D1728A" w:rsidRDefault="00B47F0B" w:rsidP="00B47F0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D1728A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ST人福</w:t>
            </w:r>
          </w:p>
        </w:tc>
      </w:tr>
    </w:tbl>
    <w:p w14:paraId="64DDA132" w14:textId="60F967F6" w:rsidR="00E95D18" w:rsidRDefault="00E95D18" w:rsidP="00E95D18">
      <w:pPr>
        <w:ind w:firstLineChars="200" w:firstLine="572"/>
        <w:rPr>
          <w:rFonts w:ascii="微软雅黑" w:eastAsia="微软雅黑" w:hAnsi="微软雅黑" w:cs="微软雅黑" w:hint="eastAsia"/>
          <w:color w:val="000000"/>
          <w:spacing w:val="23"/>
          <w:sz w:val="24"/>
          <w:szCs w:val="24"/>
          <w:shd w:val="clear" w:color="auto" w:fill="FFFFFF"/>
        </w:rPr>
      </w:pPr>
      <w:r w:rsidRPr="00E95D18">
        <w:rPr>
          <w:rFonts w:ascii="微软雅黑" w:eastAsia="微软雅黑" w:hAnsi="微软雅黑" w:cs="微软雅黑" w:hint="eastAsia"/>
          <w:color w:val="000000"/>
          <w:spacing w:val="23"/>
          <w:sz w:val="24"/>
          <w:szCs w:val="24"/>
          <w:shd w:val="clear" w:color="auto" w:fill="FFFFFF"/>
        </w:rPr>
        <w:t>新华500红利</w:t>
      </w:r>
      <w:r w:rsidRPr="0095586C">
        <w:rPr>
          <w:rFonts w:ascii="微软雅黑" w:eastAsia="微软雅黑" w:hAnsi="微软雅黑" w:cs="微软雅黑" w:hint="eastAsia"/>
          <w:color w:val="000000"/>
          <w:spacing w:val="23"/>
          <w:sz w:val="24"/>
          <w:szCs w:val="24"/>
          <w:shd w:val="clear" w:color="auto" w:fill="FFFFFF"/>
        </w:rPr>
        <w:t>指数</w:t>
      </w:r>
      <w:r>
        <w:rPr>
          <w:rFonts w:ascii="微软雅黑" w:eastAsia="微软雅黑" w:hAnsi="微软雅黑" w:cs="微软雅黑" w:hint="eastAsia"/>
          <w:color w:val="000000"/>
          <w:spacing w:val="23"/>
          <w:sz w:val="24"/>
          <w:szCs w:val="24"/>
          <w:shd w:val="clear" w:color="auto" w:fill="FFFFFF"/>
        </w:rPr>
        <w:t>样本股调整名单：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2020"/>
        <w:gridCol w:w="2241"/>
        <w:gridCol w:w="2020"/>
        <w:gridCol w:w="2241"/>
      </w:tblGrid>
      <w:tr w:rsidR="00E95D18" w14:paraId="450EB16E" w14:textId="77777777" w:rsidTr="00022C09">
        <w:trPr>
          <w:trHeight w:val="627"/>
          <w:jc w:val="center"/>
        </w:trPr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7DFA2B" w14:textId="77777777" w:rsidR="00E95D18" w:rsidRDefault="00E95D18" w:rsidP="00022C0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调入名单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F318E3" w14:textId="77777777" w:rsidR="00E95D18" w:rsidRDefault="00E95D18" w:rsidP="00022C0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调出名单</w:t>
            </w:r>
          </w:p>
        </w:tc>
      </w:tr>
      <w:tr w:rsidR="00E95D18" w14:paraId="6080B696" w14:textId="77777777" w:rsidTr="00022C09">
        <w:trPr>
          <w:trHeight w:val="637"/>
          <w:jc w:val="center"/>
        </w:trPr>
        <w:tc>
          <w:tcPr>
            <w:tcW w:w="11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B99144" w14:textId="77777777" w:rsidR="00E95D18" w:rsidRDefault="00E95D18" w:rsidP="00022C09">
            <w:pPr>
              <w:widowControl/>
              <w:jc w:val="center"/>
              <w:rPr>
                <w:rFonts w:ascii="微软雅黑" w:eastAsia="微软雅黑" w:hAnsi="微软雅黑" w:cs="微软雅黑" w:hint="eastAsia"/>
                <w:color w:val="000000"/>
                <w:spacing w:val="23"/>
                <w:sz w:val="24"/>
                <w:szCs w:val="24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00000"/>
                <w:spacing w:val="23"/>
                <w:sz w:val="24"/>
                <w:szCs w:val="24"/>
                <w:shd w:val="clear" w:color="auto" w:fill="FFFFFF"/>
              </w:rPr>
              <w:t>股票代码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06C268" w14:textId="77777777" w:rsidR="00E95D18" w:rsidRDefault="00E95D18" w:rsidP="00022C09">
            <w:pPr>
              <w:widowControl/>
              <w:jc w:val="center"/>
              <w:rPr>
                <w:rFonts w:ascii="微软雅黑" w:eastAsia="微软雅黑" w:hAnsi="微软雅黑" w:cs="微软雅黑" w:hint="eastAsia"/>
                <w:color w:val="000000"/>
                <w:spacing w:val="23"/>
                <w:sz w:val="24"/>
                <w:szCs w:val="24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00000"/>
                <w:spacing w:val="23"/>
                <w:sz w:val="24"/>
                <w:szCs w:val="24"/>
                <w:shd w:val="clear" w:color="auto" w:fill="FFFFFF"/>
              </w:rPr>
              <w:t>股票名称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5CEE6B" w14:textId="77777777" w:rsidR="00E95D18" w:rsidRDefault="00E95D18" w:rsidP="00022C09">
            <w:pPr>
              <w:widowControl/>
              <w:jc w:val="center"/>
              <w:rPr>
                <w:rFonts w:ascii="微软雅黑" w:eastAsia="微软雅黑" w:hAnsi="微软雅黑" w:cs="微软雅黑" w:hint="eastAsia"/>
                <w:color w:val="000000"/>
                <w:spacing w:val="23"/>
                <w:sz w:val="24"/>
                <w:szCs w:val="24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00000"/>
                <w:spacing w:val="23"/>
                <w:sz w:val="24"/>
                <w:szCs w:val="24"/>
                <w:shd w:val="clear" w:color="auto" w:fill="FFFFFF"/>
              </w:rPr>
              <w:t>股票代码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33423C" w14:textId="77777777" w:rsidR="00E95D18" w:rsidRDefault="00E95D18" w:rsidP="00022C09">
            <w:pPr>
              <w:widowControl/>
              <w:jc w:val="center"/>
              <w:rPr>
                <w:rFonts w:ascii="微软雅黑" w:eastAsia="微软雅黑" w:hAnsi="微软雅黑" w:cs="微软雅黑" w:hint="eastAsia"/>
                <w:color w:val="000000"/>
                <w:spacing w:val="23"/>
                <w:sz w:val="24"/>
                <w:szCs w:val="24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00000"/>
                <w:spacing w:val="23"/>
                <w:sz w:val="24"/>
                <w:szCs w:val="24"/>
                <w:shd w:val="clear" w:color="auto" w:fill="FFFFFF"/>
              </w:rPr>
              <w:t>股票名称</w:t>
            </w:r>
          </w:p>
        </w:tc>
      </w:tr>
      <w:tr w:rsidR="00B47F0B" w14:paraId="18885688" w14:textId="77777777" w:rsidTr="00F61980">
        <w:trPr>
          <w:trHeight w:val="637"/>
          <w:jc w:val="center"/>
        </w:trPr>
        <w:tc>
          <w:tcPr>
            <w:tcW w:w="11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B6D1BC" w14:textId="22A444DD" w:rsidR="00B47F0B" w:rsidRPr="00D1728A" w:rsidRDefault="00B47F0B" w:rsidP="00B47F0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426B81">
              <w:rPr>
                <w:rFonts w:ascii="微软雅黑" w:eastAsia="微软雅黑" w:hAnsi="微软雅黑" w:cs="微软雅黑"/>
                <w:color w:val="000000"/>
                <w:kern w:val="0"/>
                <w:sz w:val="24"/>
                <w:szCs w:val="24"/>
                <w:lang w:bidi="ar"/>
              </w:rPr>
              <w:t>300502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98DCA8" w14:textId="12F2A6CF" w:rsidR="00B47F0B" w:rsidRPr="00D1728A" w:rsidRDefault="00B47F0B" w:rsidP="00B47F0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426B81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新易盛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055FE2F" w14:textId="09157F04" w:rsidR="00B47F0B" w:rsidRPr="00426B81" w:rsidRDefault="00B47F0B" w:rsidP="00B47F0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D1728A">
              <w:rPr>
                <w:rFonts w:ascii="微软雅黑" w:eastAsia="微软雅黑" w:hAnsi="微软雅黑" w:cs="微软雅黑"/>
                <w:color w:val="000000"/>
                <w:kern w:val="0"/>
                <w:sz w:val="24"/>
                <w:szCs w:val="24"/>
                <w:lang w:bidi="ar"/>
              </w:rPr>
              <w:t>600079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E053328" w14:textId="18B67E9E" w:rsidR="00B47F0B" w:rsidRPr="00426B81" w:rsidRDefault="00B47F0B" w:rsidP="00B47F0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D1728A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ST人福</w:t>
            </w:r>
          </w:p>
        </w:tc>
      </w:tr>
    </w:tbl>
    <w:p w14:paraId="5F80528B" w14:textId="03A7B27C" w:rsidR="00E95D18" w:rsidRDefault="00E95D18" w:rsidP="00E95D18">
      <w:pPr>
        <w:ind w:firstLineChars="200" w:firstLine="572"/>
        <w:rPr>
          <w:rFonts w:ascii="微软雅黑" w:eastAsia="微软雅黑" w:hAnsi="微软雅黑" w:cs="微软雅黑" w:hint="eastAsia"/>
          <w:color w:val="000000"/>
          <w:spacing w:val="23"/>
          <w:sz w:val="24"/>
          <w:szCs w:val="24"/>
          <w:shd w:val="clear" w:color="auto" w:fill="FFFFFF"/>
        </w:rPr>
      </w:pPr>
      <w:r w:rsidRPr="00E95D18">
        <w:rPr>
          <w:rFonts w:ascii="微软雅黑" w:eastAsia="微软雅黑" w:hAnsi="微软雅黑" w:cs="微软雅黑" w:hint="eastAsia"/>
          <w:color w:val="000000"/>
          <w:spacing w:val="23"/>
          <w:sz w:val="24"/>
          <w:szCs w:val="24"/>
          <w:shd w:val="clear" w:color="auto" w:fill="FFFFFF"/>
        </w:rPr>
        <w:t>新华医药研发领先50</w:t>
      </w:r>
      <w:r w:rsidRPr="0095586C">
        <w:rPr>
          <w:rFonts w:ascii="微软雅黑" w:eastAsia="微软雅黑" w:hAnsi="微软雅黑" w:cs="微软雅黑" w:hint="eastAsia"/>
          <w:color w:val="000000"/>
          <w:spacing w:val="23"/>
          <w:sz w:val="24"/>
          <w:szCs w:val="24"/>
          <w:shd w:val="clear" w:color="auto" w:fill="FFFFFF"/>
        </w:rPr>
        <w:t>指数</w:t>
      </w:r>
      <w:r>
        <w:rPr>
          <w:rFonts w:ascii="微软雅黑" w:eastAsia="微软雅黑" w:hAnsi="微软雅黑" w:cs="微软雅黑" w:hint="eastAsia"/>
          <w:color w:val="000000"/>
          <w:spacing w:val="23"/>
          <w:sz w:val="24"/>
          <w:szCs w:val="24"/>
          <w:shd w:val="clear" w:color="auto" w:fill="FFFFFF"/>
        </w:rPr>
        <w:t>样本股调整名单：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2020"/>
        <w:gridCol w:w="2241"/>
        <w:gridCol w:w="2020"/>
        <w:gridCol w:w="2241"/>
      </w:tblGrid>
      <w:tr w:rsidR="00E95D18" w14:paraId="2D359C6D" w14:textId="77777777" w:rsidTr="00022C09">
        <w:trPr>
          <w:trHeight w:val="627"/>
          <w:jc w:val="center"/>
        </w:trPr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EB90FC" w14:textId="77777777" w:rsidR="00E95D18" w:rsidRDefault="00E95D18" w:rsidP="00022C0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调入名单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26025D" w14:textId="77777777" w:rsidR="00E95D18" w:rsidRDefault="00E95D18" w:rsidP="00022C0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调出名单</w:t>
            </w:r>
          </w:p>
        </w:tc>
      </w:tr>
      <w:tr w:rsidR="00E95D18" w14:paraId="3788D22A" w14:textId="77777777" w:rsidTr="00022C09">
        <w:trPr>
          <w:trHeight w:val="637"/>
          <w:jc w:val="center"/>
        </w:trPr>
        <w:tc>
          <w:tcPr>
            <w:tcW w:w="11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BED7FD" w14:textId="77777777" w:rsidR="00E95D18" w:rsidRDefault="00E95D18" w:rsidP="00022C09">
            <w:pPr>
              <w:widowControl/>
              <w:jc w:val="center"/>
              <w:rPr>
                <w:rFonts w:ascii="微软雅黑" w:eastAsia="微软雅黑" w:hAnsi="微软雅黑" w:cs="微软雅黑" w:hint="eastAsia"/>
                <w:color w:val="000000"/>
                <w:spacing w:val="23"/>
                <w:sz w:val="24"/>
                <w:szCs w:val="24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00000"/>
                <w:spacing w:val="23"/>
                <w:sz w:val="24"/>
                <w:szCs w:val="24"/>
                <w:shd w:val="clear" w:color="auto" w:fill="FFFFFF"/>
              </w:rPr>
              <w:t>股票代码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70EF4F" w14:textId="77777777" w:rsidR="00E95D18" w:rsidRDefault="00E95D18" w:rsidP="00022C09">
            <w:pPr>
              <w:widowControl/>
              <w:jc w:val="center"/>
              <w:rPr>
                <w:rFonts w:ascii="微软雅黑" w:eastAsia="微软雅黑" w:hAnsi="微软雅黑" w:cs="微软雅黑" w:hint="eastAsia"/>
                <w:color w:val="000000"/>
                <w:spacing w:val="23"/>
                <w:sz w:val="24"/>
                <w:szCs w:val="24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00000"/>
                <w:spacing w:val="23"/>
                <w:sz w:val="24"/>
                <w:szCs w:val="24"/>
                <w:shd w:val="clear" w:color="auto" w:fill="FFFFFF"/>
              </w:rPr>
              <w:t>股票名称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9980D7" w14:textId="77777777" w:rsidR="00E95D18" w:rsidRDefault="00E95D18" w:rsidP="00022C09">
            <w:pPr>
              <w:widowControl/>
              <w:jc w:val="center"/>
              <w:rPr>
                <w:rFonts w:ascii="微软雅黑" w:eastAsia="微软雅黑" w:hAnsi="微软雅黑" w:cs="微软雅黑" w:hint="eastAsia"/>
                <w:color w:val="000000"/>
                <w:spacing w:val="23"/>
                <w:sz w:val="24"/>
                <w:szCs w:val="24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00000"/>
                <w:spacing w:val="23"/>
                <w:sz w:val="24"/>
                <w:szCs w:val="24"/>
                <w:shd w:val="clear" w:color="auto" w:fill="FFFFFF"/>
              </w:rPr>
              <w:t>股票代码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F09B75" w14:textId="77777777" w:rsidR="00E95D18" w:rsidRDefault="00E95D18" w:rsidP="00022C09">
            <w:pPr>
              <w:widowControl/>
              <w:jc w:val="center"/>
              <w:rPr>
                <w:rFonts w:ascii="微软雅黑" w:eastAsia="微软雅黑" w:hAnsi="微软雅黑" w:cs="微软雅黑" w:hint="eastAsia"/>
                <w:color w:val="000000"/>
                <w:spacing w:val="23"/>
                <w:sz w:val="24"/>
                <w:szCs w:val="24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00000"/>
                <w:spacing w:val="23"/>
                <w:sz w:val="24"/>
                <w:szCs w:val="24"/>
                <w:shd w:val="clear" w:color="auto" w:fill="FFFFFF"/>
              </w:rPr>
              <w:t>股票名称</w:t>
            </w:r>
          </w:p>
        </w:tc>
      </w:tr>
      <w:tr w:rsidR="00B47F0B" w14:paraId="45AAD911" w14:textId="77777777" w:rsidTr="002A2AC7">
        <w:trPr>
          <w:trHeight w:val="637"/>
          <w:jc w:val="center"/>
        </w:trPr>
        <w:tc>
          <w:tcPr>
            <w:tcW w:w="11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839601" w14:textId="68C3B028" w:rsidR="00B47F0B" w:rsidRPr="00D1728A" w:rsidRDefault="00B47F0B" w:rsidP="00B47F0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426B81">
              <w:rPr>
                <w:rFonts w:ascii="微软雅黑" w:eastAsia="微软雅黑" w:hAnsi="微软雅黑" w:cs="微软雅黑"/>
                <w:color w:val="000000"/>
                <w:kern w:val="0"/>
                <w:sz w:val="24"/>
                <w:szCs w:val="24"/>
                <w:lang w:bidi="ar"/>
              </w:rPr>
              <w:t>300003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E74C3" w14:textId="3649ED76" w:rsidR="00B47F0B" w:rsidRPr="00D1728A" w:rsidRDefault="00B47F0B" w:rsidP="00B47F0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426B81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乐普医疗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A7232DC" w14:textId="6250748A" w:rsidR="00B47F0B" w:rsidRPr="00426B81" w:rsidRDefault="00B47F0B" w:rsidP="00B47F0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D1728A">
              <w:rPr>
                <w:rFonts w:ascii="微软雅黑" w:eastAsia="微软雅黑" w:hAnsi="微软雅黑" w:cs="微软雅黑"/>
                <w:color w:val="000000"/>
                <w:kern w:val="0"/>
                <w:sz w:val="24"/>
                <w:szCs w:val="24"/>
                <w:lang w:bidi="ar"/>
              </w:rPr>
              <w:t>600079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A15E97A" w14:textId="4393CA51" w:rsidR="00B47F0B" w:rsidRPr="00426B81" w:rsidRDefault="00B47F0B" w:rsidP="00B47F0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D1728A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ST人福</w:t>
            </w:r>
          </w:p>
        </w:tc>
      </w:tr>
    </w:tbl>
    <w:p w14:paraId="750B6643" w14:textId="1CBBD382" w:rsidR="0051492E" w:rsidRDefault="0051492E" w:rsidP="0051492E">
      <w:pPr>
        <w:ind w:firstLineChars="200" w:firstLine="572"/>
        <w:rPr>
          <w:rFonts w:ascii="微软雅黑" w:eastAsia="微软雅黑" w:hAnsi="微软雅黑" w:cs="微软雅黑" w:hint="eastAsia"/>
          <w:color w:val="000000"/>
          <w:spacing w:val="23"/>
          <w:sz w:val="24"/>
          <w:szCs w:val="24"/>
          <w:shd w:val="clear" w:color="auto" w:fill="FFFFFF"/>
        </w:rPr>
      </w:pPr>
      <w:r w:rsidRPr="0095586C">
        <w:rPr>
          <w:rFonts w:ascii="微软雅黑" w:eastAsia="微软雅黑" w:hAnsi="微软雅黑" w:cs="微软雅黑" w:hint="eastAsia"/>
          <w:color w:val="000000"/>
          <w:spacing w:val="23"/>
          <w:sz w:val="24"/>
          <w:szCs w:val="24"/>
          <w:shd w:val="clear" w:color="auto" w:fill="FFFFFF"/>
        </w:rPr>
        <w:t>新华</w:t>
      </w:r>
      <w:r>
        <w:rPr>
          <w:rFonts w:ascii="微软雅黑" w:eastAsia="微软雅黑" w:hAnsi="微软雅黑" w:cs="微软雅黑" w:hint="eastAsia"/>
          <w:color w:val="000000"/>
          <w:spacing w:val="23"/>
          <w:sz w:val="24"/>
          <w:szCs w:val="24"/>
          <w:shd w:val="clear" w:color="auto" w:fill="FFFFFF"/>
        </w:rPr>
        <w:t>长江经济带</w:t>
      </w:r>
      <w:r w:rsidRPr="0095586C">
        <w:rPr>
          <w:rFonts w:ascii="微软雅黑" w:eastAsia="微软雅黑" w:hAnsi="微软雅黑" w:cs="微软雅黑" w:hint="eastAsia"/>
          <w:color w:val="000000"/>
          <w:spacing w:val="23"/>
          <w:sz w:val="24"/>
          <w:szCs w:val="24"/>
          <w:shd w:val="clear" w:color="auto" w:fill="FFFFFF"/>
        </w:rPr>
        <w:t>指数</w:t>
      </w:r>
      <w:r>
        <w:rPr>
          <w:rFonts w:ascii="微软雅黑" w:eastAsia="微软雅黑" w:hAnsi="微软雅黑" w:cs="微软雅黑" w:hint="eastAsia"/>
          <w:color w:val="000000"/>
          <w:spacing w:val="23"/>
          <w:sz w:val="24"/>
          <w:szCs w:val="24"/>
          <w:shd w:val="clear" w:color="auto" w:fill="FFFFFF"/>
        </w:rPr>
        <w:t>样本股调整名单：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2020"/>
        <w:gridCol w:w="2241"/>
        <w:gridCol w:w="2020"/>
        <w:gridCol w:w="2241"/>
      </w:tblGrid>
      <w:tr w:rsidR="0051492E" w14:paraId="076C3E51" w14:textId="77777777" w:rsidTr="00022C09">
        <w:trPr>
          <w:trHeight w:val="627"/>
          <w:jc w:val="center"/>
        </w:trPr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5F09DB" w14:textId="77777777" w:rsidR="0051492E" w:rsidRDefault="0051492E" w:rsidP="00022C0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调入名单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09F797" w14:textId="77777777" w:rsidR="0051492E" w:rsidRDefault="0051492E" w:rsidP="00022C0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调出名单</w:t>
            </w:r>
          </w:p>
        </w:tc>
      </w:tr>
      <w:tr w:rsidR="0051492E" w14:paraId="6AE47108" w14:textId="77777777" w:rsidTr="00022C09">
        <w:trPr>
          <w:trHeight w:val="637"/>
          <w:jc w:val="center"/>
        </w:trPr>
        <w:tc>
          <w:tcPr>
            <w:tcW w:w="11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9F5076" w14:textId="77777777" w:rsidR="0051492E" w:rsidRDefault="0051492E" w:rsidP="00022C09">
            <w:pPr>
              <w:widowControl/>
              <w:jc w:val="center"/>
              <w:rPr>
                <w:rFonts w:ascii="微软雅黑" w:eastAsia="微软雅黑" w:hAnsi="微软雅黑" w:cs="微软雅黑" w:hint="eastAsia"/>
                <w:color w:val="000000"/>
                <w:spacing w:val="23"/>
                <w:sz w:val="24"/>
                <w:szCs w:val="24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00000"/>
                <w:spacing w:val="23"/>
                <w:sz w:val="24"/>
                <w:szCs w:val="24"/>
                <w:shd w:val="clear" w:color="auto" w:fill="FFFFFF"/>
              </w:rPr>
              <w:t>股票代码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DEB10F" w14:textId="77777777" w:rsidR="0051492E" w:rsidRDefault="0051492E" w:rsidP="00022C09">
            <w:pPr>
              <w:widowControl/>
              <w:jc w:val="center"/>
              <w:rPr>
                <w:rFonts w:ascii="微软雅黑" w:eastAsia="微软雅黑" w:hAnsi="微软雅黑" w:cs="微软雅黑" w:hint="eastAsia"/>
                <w:color w:val="000000"/>
                <w:spacing w:val="23"/>
                <w:sz w:val="24"/>
                <w:szCs w:val="24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00000"/>
                <w:spacing w:val="23"/>
                <w:sz w:val="24"/>
                <w:szCs w:val="24"/>
                <w:shd w:val="clear" w:color="auto" w:fill="FFFFFF"/>
              </w:rPr>
              <w:t>股票名称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3B5F66" w14:textId="77777777" w:rsidR="0051492E" w:rsidRDefault="0051492E" w:rsidP="00022C09">
            <w:pPr>
              <w:widowControl/>
              <w:jc w:val="center"/>
              <w:rPr>
                <w:rFonts w:ascii="微软雅黑" w:eastAsia="微软雅黑" w:hAnsi="微软雅黑" w:cs="微软雅黑" w:hint="eastAsia"/>
                <w:color w:val="000000"/>
                <w:spacing w:val="23"/>
                <w:sz w:val="24"/>
                <w:szCs w:val="24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00000"/>
                <w:spacing w:val="23"/>
                <w:sz w:val="24"/>
                <w:szCs w:val="24"/>
                <w:shd w:val="clear" w:color="auto" w:fill="FFFFFF"/>
              </w:rPr>
              <w:t>股票代码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C78273" w14:textId="77777777" w:rsidR="0051492E" w:rsidRDefault="0051492E" w:rsidP="00022C09">
            <w:pPr>
              <w:widowControl/>
              <w:jc w:val="center"/>
              <w:rPr>
                <w:rFonts w:ascii="微软雅黑" w:eastAsia="微软雅黑" w:hAnsi="微软雅黑" w:cs="微软雅黑" w:hint="eastAsia"/>
                <w:color w:val="000000"/>
                <w:spacing w:val="23"/>
                <w:sz w:val="24"/>
                <w:szCs w:val="24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00000"/>
                <w:spacing w:val="23"/>
                <w:sz w:val="24"/>
                <w:szCs w:val="24"/>
                <w:shd w:val="clear" w:color="auto" w:fill="FFFFFF"/>
              </w:rPr>
              <w:t>股票名称</w:t>
            </w:r>
          </w:p>
        </w:tc>
      </w:tr>
      <w:tr w:rsidR="00B47F0B" w14:paraId="6582A1CC" w14:textId="77777777" w:rsidTr="00BB25E4">
        <w:trPr>
          <w:trHeight w:val="637"/>
          <w:jc w:val="center"/>
        </w:trPr>
        <w:tc>
          <w:tcPr>
            <w:tcW w:w="11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62DFA3" w14:textId="4E4FFAB4" w:rsidR="00B47F0B" w:rsidRPr="00D1728A" w:rsidRDefault="00B47F0B" w:rsidP="00B47F0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D2395">
              <w:rPr>
                <w:rFonts w:ascii="微软雅黑" w:eastAsia="微软雅黑" w:hAnsi="微软雅黑" w:cs="微软雅黑"/>
                <w:color w:val="000000"/>
                <w:kern w:val="0"/>
                <w:sz w:val="24"/>
                <w:szCs w:val="24"/>
                <w:lang w:bidi="ar"/>
              </w:rPr>
              <w:t>601916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2A221E" w14:textId="6D51AF31" w:rsidR="00B47F0B" w:rsidRPr="00D1728A" w:rsidRDefault="00B47F0B" w:rsidP="00B47F0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D2395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浙商银行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46BB1B1" w14:textId="46744F35" w:rsidR="00B47F0B" w:rsidRPr="00ED2395" w:rsidRDefault="00B47F0B" w:rsidP="00B47F0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D1728A">
              <w:rPr>
                <w:rFonts w:ascii="微软雅黑" w:eastAsia="微软雅黑" w:hAnsi="微软雅黑" w:cs="微软雅黑"/>
                <w:color w:val="000000"/>
                <w:kern w:val="0"/>
                <w:sz w:val="24"/>
                <w:szCs w:val="24"/>
                <w:lang w:bidi="ar"/>
              </w:rPr>
              <w:t>600079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28C9026" w14:textId="770F891B" w:rsidR="00B47F0B" w:rsidRPr="00ED2395" w:rsidRDefault="00B47F0B" w:rsidP="00B47F0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D1728A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ST人福</w:t>
            </w:r>
          </w:p>
        </w:tc>
      </w:tr>
    </w:tbl>
    <w:p w14:paraId="6241820F" w14:textId="77777777" w:rsidR="00382091" w:rsidRDefault="00382091">
      <w:pPr>
        <w:ind w:firstLineChars="200" w:firstLine="572"/>
        <w:rPr>
          <w:rFonts w:ascii="微软雅黑" w:eastAsia="微软雅黑" w:hAnsi="微软雅黑" w:cs="微软雅黑" w:hint="eastAsia"/>
          <w:color w:val="000000"/>
          <w:spacing w:val="23"/>
          <w:sz w:val="24"/>
          <w:szCs w:val="24"/>
          <w:shd w:val="clear" w:color="auto" w:fill="FFFFFF"/>
        </w:rPr>
      </w:pPr>
    </w:p>
    <w:p w14:paraId="70F99624" w14:textId="77777777" w:rsidR="00326A9A" w:rsidRDefault="00326A9A">
      <w:pPr>
        <w:rPr>
          <w:rFonts w:ascii="微软雅黑" w:eastAsia="微软雅黑" w:hAnsi="微软雅黑" w:cs="微软雅黑" w:hint="eastAsia"/>
          <w:color w:val="000000"/>
          <w:spacing w:val="23"/>
          <w:sz w:val="24"/>
          <w:szCs w:val="24"/>
          <w:shd w:val="clear" w:color="auto" w:fill="FFFFFF"/>
        </w:rPr>
      </w:pPr>
    </w:p>
    <w:p w14:paraId="60F4FE99" w14:textId="77777777" w:rsidR="00382091" w:rsidRDefault="00000000">
      <w:pPr>
        <w:ind w:firstLineChars="200" w:firstLine="652"/>
        <w:jc w:val="right"/>
        <w:rPr>
          <w:rFonts w:ascii="微软雅黑" w:eastAsia="微软雅黑" w:hAnsi="微软雅黑" w:cs="微软雅黑" w:hint="eastAsia"/>
          <w:color w:val="000000"/>
          <w:spacing w:val="23"/>
          <w:sz w:val="28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000000"/>
          <w:spacing w:val="23"/>
          <w:sz w:val="28"/>
          <w:shd w:val="clear" w:color="auto" w:fill="FFFFFF"/>
        </w:rPr>
        <w:t>新华指数（北京）有限公司</w:t>
      </w:r>
    </w:p>
    <w:p w14:paraId="31D8215A" w14:textId="63C0B209" w:rsidR="00382091" w:rsidRDefault="00000000">
      <w:pPr>
        <w:ind w:firstLineChars="200" w:firstLine="652"/>
        <w:jc w:val="right"/>
        <w:rPr>
          <w:rFonts w:ascii="微软雅黑" w:eastAsia="微软雅黑" w:hAnsi="微软雅黑" w:cs="微软雅黑" w:hint="eastAsia"/>
          <w:color w:val="000000"/>
          <w:spacing w:val="23"/>
          <w:sz w:val="28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000000"/>
          <w:spacing w:val="23"/>
          <w:sz w:val="28"/>
          <w:shd w:val="clear" w:color="auto" w:fill="FFFFFF"/>
        </w:rPr>
        <w:t>202</w:t>
      </w:r>
      <w:r w:rsidR="00FF5DF5">
        <w:rPr>
          <w:rFonts w:ascii="微软雅黑" w:eastAsia="微软雅黑" w:hAnsi="微软雅黑" w:cs="微软雅黑" w:hint="eastAsia"/>
          <w:color w:val="000000"/>
          <w:spacing w:val="23"/>
          <w:sz w:val="28"/>
          <w:shd w:val="clear" w:color="auto" w:fill="FFFFFF"/>
        </w:rPr>
        <w:t>6</w:t>
      </w:r>
      <w:r>
        <w:rPr>
          <w:rFonts w:ascii="微软雅黑" w:eastAsia="微软雅黑" w:hAnsi="微软雅黑" w:cs="微软雅黑" w:hint="eastAsia"/>
          <w:color w:val="000000"/>
          <w:spacing w:val="23"/>
          <w:sz w:val="28"/>
          <w:shd w:val="clear" w:color="auto" w:fill="FFFFFF"/>
        </w:rPr>
        <w:t>年</w:t>
      </w:r>
      <w:r w:rsidR="00FF5DF5">
        <w:rPr>
          <w:rFonts w:ascii="微软雅黑" w:eastAsia="微软雅黑" w:hAnsi="微软雅黑" w:cs="微软雅黑" w:hint="eastAsia"/>
          <w:color w:val="000000"/>
          <w:spacing w:val="23"/>
          <w:sz w:val="28"/>
          <w:shd w:val="clear" w:color="auto" w:fill="FFFFFF"/>
        </w:rPr>
        <w:t>1</w:t>
      </w:r>
      <w:r>
        <w:rPr>
          <w:rFonts w:ascii="微软雅黑" w:eastAsia="微软雅黑" w:hAnsi="微软雅黑" w:cs="微软雅黑" w:hint="eastAsia"/>
          <w:color w:val="000000"/>
          <w:spacing w:val="23"/>
          <w:sz w:val="28"/>
          <w:shd w:val="clear" w:color="auto" w:fill="FFFFFF"/>
        </w:rPr>
        <w:t>月</w:t>
      </w:r>
      <w:r w:rsidR="00FF5DF5">
        <w:rPr>
          <w:rFonts w:ascii="微软雅黑" w:eastAsia="微软雅黑" w:hAnsi="微软雅黑" w:cs="微软雅黑" w:hint="eastAsia"/>
          <w:color w:val="000000"/>
          <w:spacing w:val="23"/>
          <w:sz w:val="28"/>
          <w:shd w:val="clear" w:color="auto" w:fill="FFFFFF"/>
        </w:rPr>
        <w:t>7</w:t>
      </w:r>
      <w:r>
        <w:rPr>
          <w:rFonts w:ascii="微软雅黑" w:eastAsia="微软雅黑" w:hAnsi="微软雅黑" w:cs="微软雅黑" w:hint="eastAsia"/>
          <w:color w:val="000000"/>
          <w:spacing w:val="23"/>
          <w:sz w:val="28"/>
          <w:shd w:val="clear" w:color="auto" w:fill="FFFFFF"/>
        </w:rPr>
        <w:t>日</w:t>
      </w:r>
    </w:p>
    <w:p w14:paraId="4B845781" w14:textId="77777777" w:rsidR="00382091" w:rsidRDefault="00382091"/>
    <w:sectPr w:rsidR="00382091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E47D2A" w14:textId="77777777" w:rsidR="001E2591" w:rsidRDefault="001E2591">
      <w:r>
        <w:separator/>
      </w:r>
    </w:p>
  </w:endnote>
  <w:endnote w:type="continuationSeparator" w:id="0">
    <w:p w14:paraId="656024AF" w14:textId="77777777" w:rsidR="001E2591" w:rsidRDefault="001E2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9655D5" w14:textId="77777777" w:rsidR="001E2591" w:rsidRDefault="001E2591">
      <w:r>
        <w:separator/>
      </w:r>
    </w:p>
  </w:footnote>
  <w:footnote w:type="continuationSeparator" w:id="0">
    <w:p w14:paraId="29492E08" w14:textId="77777777" w:rsidR="001E2591" w:rsidRDefault="001E25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75BF1" w14:textId="77777777" w:rsidR="00382091" w:rsidRDefault="00000000">
    <w:pPr>
      <w:pStyle w:val="a3"/>
      <w:jc w:val="left"/>
    </w:pPr>
    <w:r>
      <w:rPr>
        <w:noProof/>
      </w:rPr>
      <w:drawing>
        <wp:inline distT="0" distB="0" distL="0" distR="0" wp14:anchorId="0A60828E" wp14:editId="337D31C4">
          <wp:extent cx="1390650" cy="501015"/>
          <wp:effectExtent l="0" t="0" r="0" b="13335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92638" cy="50206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jNhYTBhOGQ2NzFmYWEwNGM1MDAyZGEwMWE2YzRhZTIifQ=="/>
  </w:docVars>
  <w:rsids>
    <w:rsidRoot w:val="5EC76A46"/>
    <w:rsid w:val="000014BD"/>
    <w:rsid w:val="00014901"/>
    <w:rsid w:val="001676DD"/>
    <w:rsid w:val="00176E49"/>
    <w:rsid w:val="001E2591"/>
    <w:rsid w:val="001E3C24"/>
    <w:rsid w:val="00261AEE"/>
    <w:rsid w:val="00280D24"/>
    <w:rsid w:val="002D0EF8"/>
    <w:rsid w:val="00326A9A"/>
    <w:rsid w:val="00364E2E"/>
    <w:rsid w:val="00382091"/>
    <w:rsid w:val="00393A42"/>
    <w:rsid w:val="003D187F"/>
    <w:rsid w:val="00426B81"/>
    <w:rsid w:val="004E0651"/>
    <w:rsid w:val="004F2971"/>
    <w:rsid w:val="0051492E"/>
    <w:rsid w:val="00575FF7"/>
    <w:rsid w:val="005D4947"/>
    <w:rsid w:val="005D7FC7"/>
    <w:rsid w:val="005F0136"/>
    <w:rsid w:val="00667B09"/>
    <w:rsid w:val="006A7811"/>
    <w:rsid w:val="00726D38"/>
    <w:rsid w:val="00762694"/>
    <w:rsid w:val="00780276"/>
    <w:rsid w:val="00816248"/>
    <w:rsid w:val="00822EC3"/>
    <w:rsid w:val="008517F1"/>
    <w:rsid w:val="00851C06"/>
    <w:rsid w:val="008C2981"/>
    <w:rsid w:val="008D1262"/>
    <w:rsid w:val="00900A51"/>
    <w:rsid w:val="009074CC"/>
    <w:rsid w:val="0095586C"/>
    <w:rsid w:val="009A0303"/>
    <w:rsid w:val="009A5E2F"/>
    <w:rsid w:val="009B0831"/>
    <w:rsid w:val="00A017DB"/>
    <w:rsid w:val="00AB28FB"/>
    <w:rsid w:val="00AC6ECB"/>
    <w:rsid w:val="00AE7371"/>
    <w:rsid w:val="00B47F0B"/>
    <w:rsid w:val="00B672C3"/>
    <w:rsid w:val="00BA7E24"/>
    <w:rsid w:val="00BB11A0"/>
    <w:rsid w:val="00BC3FF6"/>
    <w:rsid w:val="00BC67F5"/>
    <w:rsid w:val="00C21E8E"/>
    <w:rsid w:val="00C87F0B"/>
    <w:rsid w:val="00CF7BAC"/>
    <w:rsid w:val="00D1728A"/>
    <w:rsid w:val="00E548EC"/>
    <w:rsid w:val="00E95D18"/>
    <w:rsid w:val="00EB0720"/>
    <w:rsid w:val="00ED2395"/>
    <w:rsid w:val="00F51559"/>
    <w:rsid w:val="00F77524"/>
    <w:rsid w:val="00FF5DF5"/>
    <w:rsid w:val="17AC0920"/>
    <w:rsid w:val="19C724B8"/>
    <w:rsid w:val="25332151"/>
    <w:rsid w:val="25A72E11"/>
    <w:rsid w:val="302D5EF0"/>
    <w:rsid w:val="32B50BE8"/>
    <w:rsid w:val="34C51DA1"/>
    <w:rsid w:val="3A7801DA"/>
    <w:rsid w:val="436C6536"/>
    <w:rsid w:val="4ACE2EC8"/>
    <w:rsid w:val="4CC113E6"/>
    <w:rsid w:val="4F6B7CB8"/>
    <w:rsid w:val="5EC76A46"/>
    <w:rsid w:val="5F195943"/>
    <w:rsid w:val="5F457F94"/>
    <w:rsid w:val="5F8A3A3E"/>
    <w:rsid w:val="601F32DA"/>
    <w:rsid w:val="61A77FDE"/>
    <w:rsid w:val="703E69F4"/>
    <w:rsid w:val="7B3D5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625D340"/>
  <w15:docId w15:val="{7B405F8E-D496-4D31-81AB-20585D94C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a5"/>
    <w:rsid w:val="009558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5">
    <w:name w:val="页脚 字符"/>
    <w:basedOn w:val="a0"/>
    <w:link w:val="a4"/>
    <w:rsid w:val="0095586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409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7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徐楚翰</dc:creator>
  <cp:lastModifiedBy>ZH Z</cp:lastModifiedBy>
  <cp:revision>43</cp:revision>
  <cp:lastPrinted>2024-11-29T06:32:00Z</cp:lastPrinted>
  <dcterms:created xsi:type="dcterms:W3CDTF">2023-11-27T09:37:00Z</dcterms:created>
  <dcterms:modified xsi:type="dcterms:W3CDTF">2026-01-07T03:34:00Z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20E9EC64DFC04655BF23C7DE25E61125_13</vt:lpwstr>
  </property>
</Properties>
</file>