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9B3E" w14:textId="77777777" w:rsidR="00A17C11" w:rsidRDefault="00000000">
      <w:pPr>
        <w:ind w:rightChars="175" w:right="368"/>
        <w:jc w:val="center"/>
        <w:rPr>
          <w:rFonts w:ascii="黑体" w:eastAsia="黑体" w:hAnsi="黑体" w:cs="方正黑体简体" w:hint="eastAsia"/>
          <w:b/>
          <w:sz w:val="44"/>
          <w:szCs w:val="44"/>
        </w:rPr>
      </w:pPr>
      <w:bookmarkStart w:id="0" w:name="OLE_LINK3"/>
      <w:bookmarkStart w:id="1" w:name="OLE_LINK2"/>
      <w:bookmarkStart w:id="2" w:name="OLE_LINK50"/>
      <w:r>
        <w:rPr>
          <w:rFonts w:ascii="黑体" w:eastAsia="黑体" w:hAnsi="黑体" w:cs="方正黑体简体" w:hint="eastAsia"/>
          <w:b/>
          <w:sz w:val="44"/>
          <w:szCs w:val="44"/>
        </w:rPr>
        <w:t>中国管道天然气现货价格</w:t>
      </w:r>
      <w:bookmarkEnd w:id="0"/>
      <w:bookmarkEnd w:id="1"/>
    </w:p>
    <w:p w14:paraId="6FFF5803" w14:textId="77777777" w:rsidR="00A17C11" w:rsidRDefault="00A17C11">
      <w:pPr>
        <w:ind w:rightChars="175" w:right="368"/>
        <w:jc w:val="center"/>
        <w:rPr>
          <w:rFonts w:ascii="黑体" w:eastAsia="黑体" w:hAnsi="黑体" w:cs="方正黑体简体" w:hint="eastAsia"/>
          <w:b/>
          <w:sz w:val="44"/>
          <w:szCs w:val="44"/>
        </w:rPr>
      </w:pPr>
    </w:p>
    <w:p w14:paraId="31E057AA" w14:textId="0C59DEBD" w:rsidR="00A17C11" w:rsidRDefault="00000000">
      <w:pPr>
        <w:ind w:firstLineChars="177" w:firstLine="566"/>
        <w:rPr>
          <w:rFonts w:ascii="仿宋" w:eastAsia="仿宋" w:hAnsi="仿宋" w:hint="eastAsia"/>
          <w:color w:val="000000" w:themeColor="text1"/>
          <w:sz w:val="32"/>
          <w:szCs w:val="32"/>
        </w:rPr>
      </w:pPr>
      <w:bookmarkStart w:id="3" w:name="OLE_LINK31"/>
      <w:bookmarkEnd w:id="2"/>
      <w:r>
        <w:rPr>
          <w:rFonts w:ascii="仿宋" w:eastAsia="仿宋" w:hAnsi="仿宋" w:hint="eastAsia"/>
          <w:color w:val="000000" w:themeColor="text1"/>
          <w:sz w:val="32"/>
          <w:szCs w:val="32"/>
        </w:rPr>
        <w:t>5月15日当周，在上海石油天然气交易中心成交的2026年5月交付的中国管道天然气现货价格如下：</w:t>
      </w: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1587"/>
        <w:gridCol w:w="1997"/>
        <w:gridCol w:w="2296"/>
      </w:tblGrid>
      <w:tr w:rsidR="00A17C11" w14:paraId="3EDCBB52" w14:textId="77777777">
        <w:trPr>
          <w:trHeight w:hRule="exact" w:val="431"/>
          <w:tblHeader/>
          <w:jc w:val="center"/>
        </w:trPr>
        <w:tc>
          <w:tcPr>
            <w:tcW w:w="1328" w:type="pct"/>
            <w:vAlign w:val="center"/>
          </w:tcPr>
          <w:bookmarkEnd w:id="3"/>
          <w:p w14:paraId="068FCFE1" w14:textId="77777777" w:rsidR="00A17C11" w:rsidRDefault="00000000">
            <w:pPr>
              <w:autoSpaceDE w:val="0"/>
              <w:autoSpaceDN w:val="0"/>
              <w:adjustRightInd w:val="0"/>
              <w:spacing w:line="300" w:lineRule="exact"/>
              <w:ind w:leftChars="-10" w:left="-7" w:hangingChars="6" w:hanging="14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交易日期</w:t>
            </w: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26AA47" w14:textId="77777777" w:rsidR="00A17C11" w:rsidRDefault="00000000">
            <w:pPr>
              <w:autoSpaceDE w:val="0"/>
              <w:autoSpaceDN w:val="0"/>
              <w:adjustRightInd w:val="0"/>
              <w:spacing w:line="300" w:lineRule="exact"/>
              <w:ind w:leftChars="-10" w:left="-7" w:hangingChars="6" w:hanging="14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交付地区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5F40D5" w14:textId="77777777" w:rsidR="00A17C11" w:rsidRDefault="00000000">
            <w:pPr>
              <w:autoSpaceDE w:val="0"/>
              <w:autoSpaceDN w:val="0"/>
              <w:adjustRightInd w:val="0"/>
              <w:spacing w:line="300" w:lineRule="exact"/>
              <w:ind w:leftChars="-11" w:left="-9" w:hangingChars="6" w:hanging="14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交付月份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546F974" w14:textId="77777777" w:rsidR="00A17C11" w:rsidRDefault="00000000">
            <w:pPr>
              <w:autoSpaceDE w:val="0"/>
              <w:autoSpaceDN w:val="0"/>
              <w:adjustRightInd w:val="0"/>
              <w:spacing w:line="300" w:lineRule="exact"/>
              <w:ind w:leftChars="-8" w:left="-7" w:hangingChars="4" w:hanging="10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价格(元/立方米)</w:t>
            </w:r>
          </w:p>
        </w:tc>
      </w:tr>
      <w:tr w:rsidR="00A17C11" w14:paraId="34FF09D6" w14:textId="77777777">
        <w:trPr>
          <w:trHeight w:hRule="exact" w:val="340"/>
          <w:jc w:val="center"/>
        </w:trPr>
        <w:tc>
          <w:tcPr>
            <w:tcW w:w="1328" w:type="pct"/>
            <w:vMerge w:val="restart"/>
            <w:vAlign w:val="center"/>
          </w:tcPr>
          <w:p w14:paraId="350B0D16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2026年5月9日至15日</w:t>
            </w: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01C5BC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全国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0B6E60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2026年5月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9631BD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4.39</w:t>
            </w:r>
          </w:p>
        </w:tc>
      </w:tr>
      <w:tr w:rsidR="00A17C11" w14:paraId="6F58C1A0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3729190E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B2FE69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黑龙江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D6D131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2026年5月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2436D8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--</w:t>
            </w:r>
          </w:p>
        </w:tc>
      </w:tr>
      <w:tr w:rsidR="00A17C11" w14:paraId="5F8DAA11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3B090A11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D3FA3A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</w:t>
            </w:r>
          </w:p>
          <w:p w14:paraId="33336AEC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699B022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06DE5E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--</w:t>
            </w:r>
          </w:p>
        </w:tc>
      </w:tr>
      <w:tr w:rsidR="00A17C11" w14:paraId="4799A727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58C239EC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34F438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辽宁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089C7E2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C60425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4.61</w:t>
            </w:r>
          </w:p>
        </w:tc>
      </w:tr>
      <w:tr w:rsidR="00A17C11" w14:paraId="4CF35D09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6CAE6759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BFA103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北京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790EEA5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2001D7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4.57</w:t>
            </w:r>
          </w:p>
        </w:tc>
      </w:tr>
      <w:tr w:rsidR="00A17C11" w14:paraId="2336EC68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2F450A7F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B07704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天津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AD295DE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CC2F14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3.50</w:t>
            </w:r>
          </w:p>
        </w:tc>
      </w:tr>
      <w:tr w:rsidR="00A17C11" w14:paraId="438B69A0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0D1818F7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8284A2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河北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A2730F0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8D4B38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3.99</w:t>
            </w:r>
          </w:p>
        </w:tc>
      </w:tr>
      <w:tr w:rsidR="00A17C11" w14:paraId="0A1D26F0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56600780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0C9450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山西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6A2A099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F7D7C3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3.52</w:t>
            </w:r>
          </w:p>
        </w:tc>
      </w:tr>
      <w:tr w:rsidR="00A17C11" w14:paraId="6E3B8195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1B6B8986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87A656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内蒙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7A04DDBF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BBE48B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4.05</w:t>
            </w:r>
          </w:p>
        </w:tc>
      </w:tr>
      <w:tr w:rsidR="00A17C11" w14:paraId="2AF9DB32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7BE73034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F313D7D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江苏</w:t>
            </w:r>
          </w:p>
          <w:p w14:paraId="4F10D554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3D4C72A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E97352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4.69</w:t>
            </w:r>
          </w:p>
        </w:tc>
      </w:tr>
      <w:tr w:rsidR="00A17C11" w14:paraId="472C9154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4E5ACECD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BC6CD0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浙江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3A70EFA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F65521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4.13</w:t>
            </w:r>
          </w:p>
        </w:tc>
      </w:tr>
      <w:tr w:rsidR="00A17C11" w14:paraId="3300B044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13D02227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2BAF574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安徽</w:t>
            </w:r>
          </w:p>
          <w:p w14:paraId="49674153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941F35B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21BA9C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4.70</w:t>
            </w:r>
          </w:p>
        </w:tc>
      </w:tr>
      <w:tr w:rsidR="00A17C11" w14:paraId="50BAF68E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3C76E005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7CE5F3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福建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D8E75B7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46D089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4.32</w:t>
            </w:r>
          </w:p>
        </w:tc>
      </w:tr>
      <w:tr w:rsidR="00A17C11" w14:paraId="68E5297D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2F9176E2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8A9902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江西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21CEAEC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6D29B1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4.57</w:t>
            </w:r>
          </w:p>
        </w:tc>
      </w:tr>
      <w:tr w:rsidR="00A17C11" w14:paraId="1F74F702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3A759779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40C87C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山东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C581A7B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FCCDEF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4.08</w:t>
            </w:r>
          </w:p>
        </w:tc>
      </w:tr>
      <w:tr w:rsidR="00A17C11" w14:paraId="5C770D26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6534CF82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098884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6C70513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1A6A91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--</w:t>
            </w:r>
          </w:p>
        </w:tc>
      </w:tr>
      <w:tr w:rsidR="00A17C11" w14:paraId="63EE11E7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5E4047CA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0EFA2E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河南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0A0A2D5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93A357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3.91</w:t>
            </w:r>
          </w:p>
        </w:tc>
      </w:tr>
      <w:tr w:rsidR="00A17C11" w14:paraId="6A2E1D06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3F31A7D4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F0052D8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7A7718B5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FBDBDA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4.43</w:t>
            </w:r>
          </w:p>
        </w:tc>
      </w:tr>
      <w:tr w:rsidR="00A17C11" w14:paraId="57C87A1C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061C5F6D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858FD3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3EB401B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073D53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4.60</w:t>
            </w:r>
          </w:p>
        </w:tc>
      </w:tr>
      <w:tr w:rsidR="00A17C11" w14:paraId="5AFAA622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41015FA9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BFA7EA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广东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F99ADD4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AE4E33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4.54</w:t>
            </w:r>
          </w:p>
        </w:tc>
      </w:tr>
      <w:tr w:rsidR="00A17C11" w14:paraId="02F736A1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5CC45B9D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FB7A23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广西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1898455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A66ED8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4.47</w:t>
            </w:r>
          </w:p>
        </w:tc>
      </w:tr>
      <w:tr w:rsidR="00A17C11" w14:paraId="4DADD730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60F77004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9125C5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川渝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E62B8A7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52C073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4.16</w:t>
            </w:r>
          </w:p>
        </w:tc>
      </w:tr>
      <w:tr w:rsidR="00A17C11" w14:paraId="2FF23D51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21253D5B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AF9BA2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贵州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7F26BF1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23F170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4.88</w:t>
            </w:r>
          </w:p>
        </w:tc>
      </w:tr>
      <w:tr w:rsidR="00A17C11" w14:paraId="280199AA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7B2707EA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67A4C1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云南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A28469F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2A18AD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4.66</w:t>
            </w:r>
          </w:p>
        </w:tc>
      </w:tr>
      <w:tr w:rsidR="00A17C11" w14:paraId="1B359443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6070C90D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DDDDB3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78EFE09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B46939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3.97</w:t>
            </w:r>
          </w:p>
        </w:tc>
      </w:tr>
      <w:tr w:rsidR="00A17C11" w14:paraId="59367B62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71859F09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330E29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甘肃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77B31854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B93BC3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4.04</w:t>
            </w:r>
          </w:p>
        </w:tc>
      </w:tr>
      <w:tr w:rsidR="00A17C11" w14:paraId="0CC3D6F4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1A284CC0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1515AE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青海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EED62F8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FA84C3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--</w:t>
            </w:r>
          </w:p>
        </w:tc>
      </w:tr>
      <w:tr w:rsidR="00A17C11" w14:paraId="358D70B0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501A0543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48C524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宁夏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FBFBBD6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995DEB3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3.80</w:t>
            </w:r>
          </w:p>
        </w:tc>
      </w:tr>
      <w:tr w:rsidR="00A17C11" w14:paraId="79ECB94A" w14:textId="77777777">
        <w:trPr>
          <w:trHeight w:hRule="exact" w:val="340"/>
          <w:jc w:val="center"/>
        </w:trPr>
        <w:tc>
          <w:tcPr>
            <w:tcW w:w="1328" w:type="pct"/>
            <w:vMerge/>
            <w:vAlign w:val="center"/>
          </w:tcPr>
          <w:p w14:paraId="0E28ECDA" w14:textId="77777777" w:rsidR="00A17C11" w:rsidRDefault="00A17C11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1323A9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新疆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04BFAA4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DB1CCD" w14:textId="77777777" w:rsidR="00A17C11" w:rsidRDefault="00000000">
            <w:pPr>
              <w:autoSpaceDE w:val="0"/>
              <w:autoSpaceDN w:val="0"/>
              <w:adjustRightInd w:val="0"/>
              <w:ind w:leftChars="-10" w:left="-7" w:hangingChars="6" w:hanging="1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3.88</w:t>
            </w:r>
          </w:p>
        </w:tc>
      </w:tr>
    </w:tbl>
    <w:p w14:paraId="098D3D67" w14:textId="77777777" w:rsidR="00A17C11" w:rsidRDefault="00000000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*全国价格为各省区市的加权平均价格</w:t>
      </w:r>
    </w:p>
    <w:p w14:paraId="0A795317" w14:textId="77777777" w:rsidR="00A17C11" w:rsidRDefault="00A17C11">
      <w:pPr>
        <w:autoSpaceDE w:val="0"/>
        <w:autoSpaceDN w:val="0"/>
        <w:adjustRightInd w:val="0"/>
        <w:jc w:val="left"/>
        <w:rPr>
          <w:rFonts w:ascii="仿宋" w:eastAsia="仿宋" w:hAnsi="仿宋" w:hint="eastAsia"/>
          <w:sz w:val="24"/>
          <w:szCs w:val="24"/>
        </w:rPr>
      </w:pPr>
    </w:p>
    <w:sectPr w:rsidR="00A17C1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A8106" w14:textId="77777777" w:rsidR="009159A1" w:rsidRDefault="009159A1">
      <w:pPr>
        <w:rPr>
          <w:rFonts w:hint="eastAsia"/>
        </w:rPr>
      </w:pPr>
      <w:r>
        <w:separator/>
      </w:r>
    </w:p>
  </w:endnote>
  <w:endnote w:type="continuationSeparator" w:id="0">
    <w:p w14:paraId="2FFFC937" w14:textId="77777777" w:rsidR="009159A1" w:rsidRDefault="009159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-简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481663"/>
    </w:sdtPr>
    <w:sdtContent>
      <w:sdt>
        <w:sdtPr>
          <w:id w:val="-1705238520"/>
        </w:sdtPr>
        <w:sdtContent>
          <w:p w14:paraId="2C779F93" w14:textId="77777777" w:rsidR="00A17C11" w:rsidRDefault="00000000">
            <w:pPr>
              <w:pStyle w:val="a9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319961" w14:textId="77777777" w:rsidR="00A17C11" w:rsidRDefault="00A17C11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8FA4" w14:textId="77777777" w:rsidR="009159A1" w:rsidRDefault="009159A1">
      <w:pPr>
        <w:rPr>
          <w:rFonts w:hint="eastAsia"/>
        </w:rPr>
      </w:pPr>
      <w:r>
        <w:separator/>
      </w:r>
    </w:p>
  </w:footnote>
  <w:footnote w:type="continuationSeparator" w:id="0">
    <w:p w14:paraId="418F9D85" w14:textId="77777777" w:rsidR="009159A1" w:rsidRDefault="009159A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6139" w14:textId="77777777" w:rsidR="00A17C11" w:rsidRDefault="00000000">
    <w:pPr>
      <w:pStyle w:val="ab"/>
      <w:jc w:val="left"/>
      <w:rPr>
        <w:rFonts w:hint="eastAsia"/>
      </w:rPr>
    </w:pPr>
    <w:r>
      <w:rPr>
        <w:noProof/>
      </w:rPr>
      <w:drawing>
        <wp:inline distT="0" distB="0" distL="0" distR="0" wp14:anchorId="1C56736A" wp14:editId="3B965AD0">
          <wp:extent cx="1445895" cy="457200"/>
          <wp:effectExtent l="0" t="0" r="1905" b="0"/>
          <wp:docPr id="2" name="图片 1" descr="Macintosh HD:Users:divace:Desktop:word用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Macintosh HD:Users:divace:Desktop:word用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58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0C1"/>
    <w:rsid w:val="0000005D"/>
    <w:rsid w:val="00002536"/>
    <w:rsid w:val="000115C8"/>
    <w:rsid w:val="000116ED"/>
    <w:rsid w:val="00011FD8"/>
    <w:rsid w:val="00015F66"/>
    <w:rsid w:val="00027A1F"/>
    <w:rsid w:val="000308AE"/>
    <w:rsid w:val="000324D7"/>
    <w:rsid w:val="000327FB"/>
    <w:rsid w:val="0003516C"/>
    <w:rsid w:val="000374E7"/>
    <w:rsid w:val="00037EAB"/>
    <w:rsid w:val="0004112C"/>
    <w:rsid w:val="000411BC"/>
    <w:rsid w:val="000544D0"/>
    <w:rsid w:val="00063658"/>
    <w:rsid w:val="00071BED"/>
    <w:rsid w:val="00073F06"/>
    <w:rsid w:val="00081CF7"/>
    <w:rsid w:val="00092E33"/>
    <w:rsid w:val="00093956"/>
    <w:rsid w:val="0009620D"/>
    <w:rsid w:val="0009778F"/>
    <w:rsid w:val="000C133A"/>
    <w:rsid w:val="000D158D"/>
    <w:rsid w:val="000D3D4F"/>
    <w:rsid w:val="000D3FDA"/>
    <w:rsid w:val="000D77C1"/>
    <w:rsid w:val="000E540E"/>
    <w:rsid w:val="000F5F1D"/>
    <w:rsid w:val="0010015F"/>
    <w:rsid w:val="0010064C"/>
    <w:rsid w:val="001011F5"/>
    <w:rsid w:val="001103CD"/>
    <w:rsid w:val="00113584"/>
    <w:rsid w:val="00114589"/>
    <w:rsid w:val="00115989"/>
    <w:rsid w:val="00117970"/>
    <w:rsid w:val="00120038"/>
    <w:rsid w:val="00122B11"/>
    <w:rsid w:val="00122C12"/>
    <w:rsid w:val="00124A70"/>
    <w:rsid w:val="001251D4"/>
    <w:rsid w:val="001316DA"/>
    <w:rsid w:val="001333F3"/>
    <w:rsid w:val="00137FA5"/>
    <w:rsid w:val="00144397"/>
    <w:rsid w:val="0014646A"/>
    <w:rsid w:val="001528FB"/>
    <w:rsid w:val="001532FB"/>
    <w:rsid w:val="00153388"/>
    <w:rsid w:val="00160B6B"/>
    <w:rsid w:val="001620B0"/>
    <w:rsid w:val="001621DC"/>
    <w:rsid w:val="00163EE9"/>
    <w:rsid w:val="001657CE"/>
    <w:rsid w:val="0017059C"/>
    <w:rsid w:val="00170C44"/>
    <w:rsid w:val="00171C2C"/>
    <w:rsid w:val="001732AE"/>
    <w:rsid w:val="0017686D"/>
    <w:rsid w:val="0017693D"/>
    <w:rsid w:val="00180738"/>
    <w:rsid w:val="00196684"/>
    <w:rsid w:val="00197CE8"/>
    <w:rsid w:val="001B41DC"/>
    <w:rsid w:val="001E2290"/>
    <w:rsid w:val="001E40C1"/>
    <w:rsid w:val="00200F36"/>
    <w:rsid w:val="002039FA"/>
    <w:rsid w:val="00205731"/>
    <w:rsid w:val="002069A1"/>
    <w:rsid w:val="00207628"/>
    <w:rsid w:val="0021612E"/>
    <w:rsid w:val="00216D53"/>
    <w:rsid w:val="002232DE"/>
    <w:rsid w:val="00224FE9"/>
    <w:rsid w:val="002251D2"/>
    <w:rsid w:val="00226EC9"/>
    <w:rsid w:val="002364A1"/>
    <w:rsid w:val="00237CFB"/>
    <w:rsid w:val="00241908"/>
    <w:rsid w:val="00242AFF"/>
    <w:rsid w:val="002465FE"/>
    <w:rsid w:val="00252B80"/>
    <w:rsid w:val="002575D9"/>
    <w:rsid w:val="00270E08"/>
    <w:rsid w:val="00274C47"/>
    <w:rsid w:val="00280337"/>
    <w:rsid w:val="00280DBF"/>
    <w:rsid w:val="00292F83"/>
    <w:rsid w:val="002957A1"/>
    <w:rsid w:val="002A37FD"/>
    <w:rsid w:val="002B6ABC"/>
    <w:rsid w:val="002C00DB"/>
    <w:rsid w:val="002D1768"/>
    <w:rsid w:val="002E68A4"/>
    <w:rsid w:val="002F2900"/>
    <w:rsid w:val="003119AF"/>
    <w:rsid w:val="00315661"/>
    <w:rsid w:val="00322836"/>
    <w:rsid w:val="0032700B"/>
    <w:rsid w:val="00331BA9"/>
    <w:rsid w:val="00335817"/>
    <w:rsid w:val="00337432"/>
    <w:rsid w:val="0034160C"/>
    <w:rsid w:val="0034513D"/>
    <w:rsid w:val="00345317"/>
    <w:rsid w:val="00346601"/>
    <w:rsid w:val="003536CD"/>
    <w:rsid w:val="00370A83"/>
    <w:rsid w:val="003722BC"/>
    <w:rsid w:val="00385A55"/>
    <w:rsid w:val="003957C8"/>
    <w:rsid w:val="003A0329"/>
    <w:rsid w:val="003A21E7"/>
    <w:rsid w:val="003A2B88"/>
    <w:rsid w:val="003D04AD"/>
    <w:rsid w:val="003D5276"/>
    <w:rsid w:val="003D6813"/>
    <w:rsid w:val="003D6D86"/>
    <w:rsid w:val="003E2F1C"/>
    <w:rsid w:val="003E48E8"/>
    <w:rsid w:val="003E4982"/>
    <w:rsid w:val="003E7E3D"/>
    <w:rsid w:val="003F0C04"/>
    <w:rsid w:val="003F0E61"/>
    <w:rsid w:val="003F6A41"/>
    <w:rsid w:val="00402E8C"/>
    <w:rsid w:val="00403613"/>
    <w:rsid w:val="00404848"/>
    <w:rsid w:val="004121B0"/>
    <w:rsid w:val="00414B94"/>
    <w:rsid w:val="00427ED0"/>
    <w:rsid w:val="00432644"/>
    <w:rsid w:val="00432EDC"/>
    <w:rsid w:val="004348BA"/>
    <w:rsid w:val="004368C4"/>
    <w:rsid w:val="004405F2"/>
    <w:rsid w:val="00442DA6"/>
    <w:rsid w:val="004669B8"/>
    <w:rsid w:val="0047122E"/>
    <w:rsid w:val="00486966"/>
    <w:rsid w:val="00490BFC"/>
    <w:rsid w:val="004A78FA"/>
    <w:rsid w:val="004B136A"/>
    <w:rsid w:val="004B1608"/>
    <w:rsid w:val="004B1890"/>
    <w:rsid w:val="004B3176"/>
    <w:rsid w:val="004C1754"/>
    <w:rsid w:val="004C1AE7"/>
    <w:rsid w:val="004D594F"/>
    <w:rsid w:val="004D5B34"/>
    <w:rsid w:val="004E2AF2"/>
    <w:rsid w:val="004F0E98"/>
    <w:rsid w:val="005030A2"/>
    <w:rsid w:val="00504883"/>
    <w:rsid w:val="005123CD"/>
    <w:rsid w:val="0051363D"/>
    <w:rsid w:val="00517498"/>
    <w:rsid w:val="005240A0"/>
    <w:rsid w:val="00534AA3"/>
    <w:rsid w:val="00535082"/>
    <w:rsid w:val="005378B2"/>
    <w:rsid w:val="00543B3F"/>
    <w:rsid w:val="0054462F"/>
    <w:rsid w:val="005564F6"/>
    <w:rsid w:val="005642EA"/>
    <w:rsid w:val="005647FB"/>
    <w:rsid w:val="00576BE0"/>
    <w:rsid w:val="00582C96"/>
    <w:rsid w:val="00593615"/>
    <w:rsid w:val="00596399"/>
    <w:rsid w:val="00596ECC"/>
    <w:rsid w:val="005A0A9A"/>
    <w:rsid w:val="005A116A"/>
    <w:rsid w:val="005B0EDE"/>
    <w:rsid w:val="005B2EF0"/>
    <w:rsid w:val="005B420B"/>
    <w:rsid w:val="005C15ED"/>
    <w:rsid w:val="005C6473"/>
    <w:rsid w:val="005C6B69"/>
    <w:rsid w:val="005D0E09"/>
    <w:rsid w:val="005D4285"/>
    <w:rsid w:val="005D4908"/>
    <w:rsid w:val="005E3AC0"/>
    <w:rsid w:val="005F477B"/>
    <w:rsid w:val="0060246D"/>
    <w:rsid w:val="006041EB"/>
    <w:rsid w:val="00606C2F"/>
    <w:rsid w:val="0061079A"/>
    <w:rsid w:val="0061226E"/>
    <w:rsid w:val="00631CDC"/>
    <w:rsid w:val="00632780"/>
    <w:rsid w:val="00632A42"/>
    <w:rsid w:val="00633026"/>
    <w:rsid w:val="0063565F"/>
    <w:rsid w:val="006406BB"/>
    <w:rsid w:val="0064128B"/>
    <w:rsid w:val="00642C33"/>
    <w:rsid w:val="006557C7"/>
    <w:rsid w:val="0066226D"/>
    <w:rsid w:val="0067055C"/>
    <w:rsid w:val="00671C0A"/>
    <w:rsid w:val="0067500D"/>
    <w:rsid w:val="0068303E"/>
    <w:rsid w:val="0068444B"/>
    <w:rsid w:val="00685D6A"/>
    <w:rsid w:val="00686518"/>
    <w:rsid w:val="0069457F"/>
    <w:rsid w:val="00696336"/>
    <w:rsid w:val="006974F3"/>
    <w:rsid w:val="00697B52"/>
    <w:rsid w:val="006A45FE"/>
    <w:rsid w:val="006B52BF"/>
    <w:rsid w:val="006C0F09"/>
    <w:rsid w:val="006C4674"/>
    <w:rsid w:val="006C4BF5"/>
    <w:rsid w:val="006C716D"/>
    <w:rsid w:val="006E084E"/>
    <w:rsid w:val="006E382F"/>
    <w:rsid w:val="006F1ED2"/>
    <w:rsid w:val="006F2CF8"/>
    <w:rsid w:val="007001B1"/>
    <w:rsid w:val="0070792E"/>
    <w:rsid w:val="007151CC"/>
    <w:rsid w:val="00723459"/>
    <w:rsid w:val="00723A2D"/>
    <w:rsid w:val="007354E4"/>
    <w:rsid w:val="007418CE"/>
    <w:rsid w:val="00745B01"/>
    <w:rsid w:val="00745BB2"/>
    <w:rsid w:val="00746183"/>
    <w:rsid w:val="007531B5"/>
    <w:rsid w:val="0075334A"/>
    <w:rsid w:val="00754535"/>
    <w:rsid w:val="00754DCF"/>
    <w:rsid w:val="00764481"/>
    <w:rsid w:val="00764BC2"/>
    <w:rsid w:val="00771C52"/>
    <w:rsid w:val="007733A4"/>
    <w:rsid w:val="00774683"/>
    <w:rsid w:val="007769F5"/>
    <w:rsid w:val="00780414"/>
    <w:rsid w:val="007908CB"/>
    <w:rsid w:val="007953D0"/>
    <w:rsid w:val="007A4D7C"/>
    <w:rsid w:val="007A6645"/>
    <w:rsid w:val="007B5D58"/>
    <w:rsid w:val="007B7EA4"/>
    <w:rsid w:val="007C34E8"/>
    <w:rsid w:val="007C532A"/>
    <w:rsid w:val="007C5D68"/>
    <w:rsid w:val="007D4C43"/>
    <w:rsid w:val="007E3135"/>
    <w:rsid w:val="007E4D21"/>
    <w:rsid w:val="007F16F5"/>
    <w:rsid w:val="007F24AB"/>
    <w:rsid w:val="007F6B64"/>
    <w:rsid w:val="00814DC6"/>
    <w:rsid w:val="008253E9"/>
    <w:rsid w:val="00830F93"/>
    <w:rsid w:val="0083375E"/>
    <w:rsid w:val="0083655E"/>
    <w:rsid w:val="008426B9"/>
    <w:rsid w:val="008446BC"/>
    <w:rsid w:val="008502E3"/>
    <w:rsid w:val="00850E90"/>
    <w:rsid w:val="00872EFD"/>
    <w:rsid w:val="00876826"/>
    <w:rsid w:val="0088159B"/>
    <w:rsid w:val="00882A0D"/>
    <w:rsid w:val="0088409B"/>
    <w:rsid w:val="008905BC"/>
    <w:rsid w:val="00897E8E"/>
    <w:rsid w:val="008A0453"/>
    <w:rsid w:val="008A405D"/>
    <w:rsid w:val="008B117A"/>
    <w:rsid w:val="008C13C0"/>
    <w:rsid w:val="008C630B"/>
    <w:rsid w:val="008D0F85"/>
    <w:rsid w:val="008D2067"/>
    <w:rsid w:val="008D648E"/>
    <w:rsid w:val="008D706E"/>
    <w:rsid w:val="008D7D4D"/>
    <w:rsid w:val="009035A7"/>
    <w:rsid w:val="009159A1"/>
    <w:rsid w:val="00917523"/>
    <w:rsid w:val="009227D6"/>
    <w:rsid w:val="00923A69"/>
    <w:rsid w:val="00936BBB"/>
    <w:rsid w:val="00942D87"/>
    <w:rsid w:val="00943743"/>
    <w:rsid w:val="00944D07"/>
    <w:rsid w:val="009576DC"/>
    <w:rsid w:val="00957D6B"/>
    <w:rsid w:val="00966D83"/>
    <w:rsid w:val="0096708E"/>
    <w:rsid w:val="0097539A"/>
    <w:rsid w:val="00977A16"/>
    <w:rsid w:val="009818FB"/>
    <w:rsid w:val="0099225D"/>
    <w:rsid w:val="009A1DEB"/>
    <w:rsid w:val="009A4018"/>
    <w:rsid w:val="009A7FA8"/>
    <w:rsid w:val="009B18F9"/>
    <w:rsid w:val="009B4E6D"/>
    <w:rsid w:val="009C37F2"/>
    <w:rsid w:val="009D0257"/>
    <w:rsid w:val="009D2672"/>
    <w:rsid w:val="009D2BAF"/>
    <w:rsid w:val="009E71CB"/>
    <w:rsid w:val="009F5B80"/>
    <w:rsid w:val="009F69C2"/>
    <w:rsid w:val="009F7C31"/>
    <w:rsid w:val="00A17C11"/>
    <w:rsid w:val="00A21AB8"/>
    <w:rsid w:val="00A2400C"/>
    <w:rsid w:val="00A27885"/>
    <w:rsid w:val="00A35458"/>
    <w:rsid w:val="00A3624C"/>
    <w:rsid w:val="00A3663F"/>
    <w:rsid w:val="00A4182C"/>
    <w:rsid w:val="00A42C65"/>
    <w:rsid w:val="00A4604D"/>
    <w:rsid w:val="00A6511C"/>
    <w:rsid w:val="00A66AD5"/>
    <w:rsid w:val="00A674EF"/>
    <w:rsid w:val="00A771A3"/>
    <w:rsid w:val="00A82424"/>
    <w:rsid w:val="00A90492"/>
    <w:rsid w:val="00A92C8A"/>
    <w:rsid w:val="00A938A3"/>
    <w:rsid w:val="00A97DB3"/>
    <w:rsid w:val="00AA1204"/>
    <w:rsid w:val="00AA4027"/>
    <w:rsid w:val="00AB3A24"/>
    <w:rsid w:val="00AB417D"/>
    <w:rsid w:val="00AB6D25"/>
    <w:rsid w:val="00AB6F6C"/>
    <w:rsid w:val="00AC08D8"/>
    <w:rsid w:val="00AF7A43"/>
    <w:rsid w:val="00B0430E"/>
    <w:rsid w:val="00B103A0"/>
    <w:rsid w:val="00B137D7"/>
    <w:rsid w:val="00B14228"/>
    <w:rsid w:val="00B15C7F"/>
    <w:rsid w:val="00B15E9A"/>
    <w:rsid w:val="00B2270E"/>
    <w:rsid w:val="00B2314F"/>
    <w:rsid w:val="00B3611D"/>
    <w:rsid w:val="00B45460"/>
    <w:rsid w:val="00B457DF"/>
    <w:rsid w:val="00B53B29"/>
    <w:rsid w:val="00B53E3F"/>
    <w:rsid w:val="00B67D21"/>
    <w:rsid w:val="00B71912"/>
    <w:rsid w:val="00B7788F"/>
    <w:rsid w:val="00B87756"/>
    <w:rsid w:val="00B93BB9"/>
    <w:rsid w:val="00B9686D"/>
    <w:rsid w:val="00BA0C89"/>
    <w:rsid w:val="00BA71B7"/>
    <w:rsid w:val="00BB07CB"/>
    <w:rsid w:val="00BB5D7C"/>
    <w:rsid w:val="00BC0879"/>
    <w:rsid w:val="00BC0F90"/>
    <w:rsid w:val="00BC4DE1"/>
    <w:rsid w:val="00BD3256"/>
    <w:rsid w:val="00BD37A0"/>
    <w:rsid w:val="00BD62BC"/>
    <w:rsid w:val="00BE1A06"/>
    <w:rsid w:val="00BF06E1"/>
    <w:rsid w:val="00BF1FD2"/>
    <w:rsid w:val="00BF2530"/>
    <w:rsid w:val="00BF3733"/>
    <w:rsid w:val="00BF5A2B"/>
    <w:rsid w:val="00C01131"/>
    <w:rsid w:val="00C0288A"/>
    <w:rsid w:val="00C11D7F"/>
    <w:rsid w:val="00C1355B"/>
    <w:rsid w:val="00C16676"/>
    <w:rsid w:val="00C25085"/>
    <w:rsid w:val="00C2614D"/>
    <w:rsid w:val="00C275D8"/>
    <w:rsid w:val="00C45BAB"/>
    <w:rsid w:val="00C52B1B"/>
    <w:rsid w:val="00C55C9A"/>
    <w:rsid w:val="00C5745F"/>
    <w:rsid w:val="00C601B9"/>
    <w:rsid w:val="00C60B88"/>
    <w:rsid w:val="00C61368"/>
    <w:rsid w:val="00C6247C"/>
    <w:rsid w:val="00C62630"/>
    <w:rsid w:val="00C64195"/>
    <w:rsid w:val="00C666CB"/>
    <w:rsid w:val="00C67A7A"/>
    <w:rsid w:val="00C855F2"/>
    <w:rsid w:val="00CA3787"/>
    <w:rsid w:val="00CB2A6F"/>
    <w:rsid w:val="00CD3F01"/>
    <w:rsid w:val="00CD41A8"/>
    <w:rsid w:val="00CD4E44"/>
    <w:rsid w:val="00CD6EF0"/>
    <w:rsid w:val="00CE0638"/>
    <w:rsid w:val="00CE06BF"/>
    <w:rsid w:val="00CF0C55"/>
    <w:rsid w:val="00D0092C"/>
    <w:rsid w:val="00D05201"/>
    <w:rsid w:val="00D0718E"/>
    <w:rsid w:val="00D078CF"/>
    <w:rsid w:val="00D13FF1"/>
    <w:rsid w:val="00D16EEB"/>
    <w:rsid w:val="00D20C00"/>
    <w:rsid w:val="00D23575"/>
    <w:rsid w:val="00D2521F"/>
    <w:rsid w:val="00D26339"/>
    <w:rsid w:val="00D51F28"/>
    <w:rsid w:val="00D52201"/>
    <w:rsid w:val="00D53137"/>
    <w:rsid w:val="00D540DF"/>
    <w:rsid w:val="00D552E9"/>
    <w:rsid w:val="00D57C56"/>
    <w:rsid w:val="00D603C2"/>
    <w:rsid w:val="00D62858"/>
    <w:rsid w:val="00D65E2A"/>
    <w:rsid w:val="00D74231"/>
    <w:rsid w:val="00D746C3"/>
    <w:rsid w:val="00D8345E"/>
    <w:rsid w:val="00D90CDA"/>
    <w:rsid w:val="00DA0270"/>
    <w:rsid w:val="00DA2B3A"/>
    <w:rsid w:val="00DA561D"/>
    <w:rsid w:val="00DB4EB9"/>
    <w:rsid w:val="00DB537F"/>
    <w:rsid w:val="00DC5E8A"/>
    <w:rsid w:val="00DD298A"/>
    <w:rsid w:val="00DD2C38"/>
    <w:rsid w:val="00DD3319"/>
    <w:rsid w:val="00DD529F"/>
    <w:rsid w:val="00DD5D68"/>
    <w:rsid w:val="00DF4885"/>
    <w:rsid w:val="00E063B2"/>
    <w:rsid w:val="00E14B9C"/>
    <w:rsid w:val="00E52CFC"/>
    <w:rsid w:val="00E56504"/>
    <w:rsid w:val="00E61861"/>
    <w:rsid w:val="00E625E0"/>
    <w:rsid w:val="00E63B4B"/>
    <w:rsid w:val="00E66A7E"/>
    <w:rsid w:val="00E67E1E"/>
    <w:rsid w:val="00E7031D"/>
    <w:rsid w:val="00E7135E"/>
    <w:rsid w:val="00E720CD"/>
    <w:rsid w:val="00E72465"/>
    <w:rsid w:val="00E8278C"/>
    <w:rsid w:val="00E926C3"/>
    <w:rsid w:val="00EA0F65"/>
    <w:rsid w:val="00EA2308"/>
    <w:rsid w:val="00EA2ABE"/>
    <w:rsid w:val="00EB4D53"/>
    <w:rsid w:val="00EC136D"/>
    <w:rsid w:val="00EC1C97"/>
    <w:rsid w:val="00EC26B5"/>
    <w:rsid w:val="00EC32A2"/>
    <w:rsid w:val="00EC6878"/>
    <w:rsid w:val="00ED013F"/>
    <w:rsid w:val="00ED6F9C"/>
    <w:rsid w:val="00EE1D33"/>
    <w:rsid w:val="00EF0A60"/>
    <w:rsid w:val="00F020F6"/>
    <w:rsid w:val="00F02679"/>
    <w:rsid w:val="00F04C56"/>
    <w:rsid w:val="00F071C7"/>
    <w:rsid w:val="00F16290"/>
    <w:rsid w:val="00F172CB"/>
    <w:rsid w:val="00F2418D"/>
    <w:rsid w:val="00F30721"/>
    <w:rsid w:val="00F36A0B"/>
    <w:rsid w:val="00F417AD"/>
    <w:rsid w:val="00F43191"/>
    <w:rsid w:val="00F4641A"/>
    <w:rsid w:val="00F46A4A"/>
    <w:rsid w:val="00F5416F"/>
    <w:rsid w:val="00F66884"/>
    <w:rsid w:val="00F66C86"/>
    <w:rsid w:val="00F72157"/>
    <w:rsid w:val="00F733C5"/>
    <w:rsid w:val="00F75DDC"/>
    <w:rsid w:val="00F809FD"/>
    <w:rsid w:val="00F85365"/>
    <w:rsid w:val="00F90B73"/>
    <w:rsid w:val="00F938CB"/>
    <w:rsid w:val="00F95962"/>
    <w:rsid w:val="00FA1EEE"/>
    <w:rsid w:val="00FA7C20"/>
    <w:rsid w:val="00FB1252"/>
    <w:rsid w:val="00FB387F"/>
    <w:rsid w:val="00FB7504"/>
    <w:rsid w:val="00FC2DA6"/>
    <w:rsid w:val="00FD274B"/>
    <w:rsid w:val="00FD43D9"/>
    <w:rsid w:val="00FD475D"/>
    <w:rsid w:val="00FD73CE"/>
    <w:rsid w:val="00FE6993"/>
    <w:rsid w:val="00FF4507"/>
    <w:rsid w:val="00FF64CE"/>
    <w:rsid w:val="0CC66E2C"/>
    <w:rsid w:val="11644E14"/>
    <w:rsid w:val="1B9A1915"/>
    <w:rsid w:val="1CF7680B"/>
    <w:rsid w:val="1D8F68A0"/>
    <w:rsid w:val="22477AC8"/>
    <w:rsid w:val="265C64CA"/>
    <w:rsid w:val="313A3E11"/>
    <w:rsid w:val="32345BCD"/>
    <w:rsid w:val="342E289F"/>
    <w:rsid w:val="3AA07A06"/>
    <w:rsid w:val="3ECE5090"/>
    <w:rsid w:val="51D866FD"/>
    <w:rsid w:val="5D1F019E"/>
    <w:rsid w:val="5FF44857"/>
    <w:rsid w:val="603E7C47"/>
    <w:rsid w:val="62210F74"/>
    <w:rsid w:val="65CB01BD"/>
    <w:rsid w:val="663456BE"/>
    <w:rsid w:val="70B4218A"/>
    <w:rsid w:val="791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C736CE"/>
  <w15:docId w15:val="{33654C38-F802-4F7A-877D-77167DD5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1">
    <w:name w:val="标题 字符"/>
    <w:basedOn w:val="a0"/>
    <w:link w:val="af0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副标题 字符"/>
    <w:basedOn w:val="a0"/>
    <w:link w:val="ad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3">
    <w:name w:val="Quote"/>
    <w:basedOn w:val="a"/>
    <w:next w:val="a"/>
    <w:link w:val="af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0"/>
    <w:link w:val="af3"/>
    <w:uiPriority w:val="29"/>
    <w:qFormat/>
    <w:rPr>
      <w:i/>
      <w:iCs/>
      <w:color w:val="404040" w:themeColor="text1" w:themeTint="BF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7">
    <w:name w:val="明显引用 字符"/>
    <w:basedOn w:val="a0"/>
    <w:link w:val="af6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3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正文文本 字符"/>
    <w:basedOn w:val="a0"/>
    <w:link w:val="a3"/>
    <w:semiHidden/>
    <w:qFormat/>
    <w:rPr>
      <w:rFonts w:ascii="仿宋" w:eastAsia="仿宋" w:hAnsi="仿宋" w:cs="仿宋"/>
      <w:sz w:val="31"/>
      <w:szCs w:val="31"/>
      <w:lang w:eastAsia="en-US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styleId="af8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B4FEC-80BC-4033-8418-A6B59857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390</Characters>
  <Application>Microsoft Office Word</Application>
  <DocSecurity>0</DocSecurity>
  <Lines>130</Lines>
  <Paragraphs>106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dhaocheng@outlook.com</dc:creator>
  <cp:lastModifiedBy>yun chen</cp:lastModifiedBy>
  <cp:revision>4</cp:revision>
  <cp:lastPrinted>2025-12-08T23:37:00Z</cp:lastPrinted>
  <dcterms:created xsi:type="dcterms:W3CDTF">2026-02-13T03:11:00Z</dcterms:created>
  <dcterms:modified xsi:type="dcterms:W3CDTF">2026-05-18T08:33:00Z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eyJoZGlkIjoiYjA4NzdmNWJjMTI2NWRmOWNhYWI0NGM3ZTY4ZDEwZmQiLCJ1c2VySWQiOiI2NTc5OTkzODUifQ==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F552CA5CAC154F1B8F4CA91BABD46FB4_13</vt:lpwstr>
  </property>
</Properties>
</file>